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B3" w:rsidRDefault="005212B3" w:rsidP="005212B3"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1548129</wp:posOffset>
            </wp:positionH>
            <wp:positionV relativeFrom="paragraph">
              <wp:posOffset>-347345</wp:posOffset>
            </wp:positionV>
            <wp:extent cx="2847975" cy="1323975"/>
            <wp:effectExtent l="19050" t="0" r="9525" b="0"/>
            <wp:wrapNone/>
            <wp:docPr id="5" name="Obrázok 5" descr="Mš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š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lang w:val="sk-SK"/>
        </w:rPr>
        <w:t xml:space="preserve"> </w:t>
      </w:r>
    </w:p>
    <w:p w:rsidR="005212B3" w:rsidRPr="005212B3" w:rsidRDefault="005212B3" w:rsidP="005212B3"/>
    <w:p w:rsidR="005212B3" w:rsidRPr="005212B3" w:rsidRDefault="005212B3" w:rsidP="005212B3"/>
    <w:p w:rsidR="005212B3" w:rsidRPr="005212B3" w:rsidRDefault="005212B3" w:rsidP="005212B3"/>
    <w:p w:rsidR="005212B3" w:rsidRPr="005212B3" w:rsidRDefault="005212B3" w:rsidP="005212B3"/>
    <w:p w:rsidR="005212B3" w:rsidRPr="005212B3" w:rsidRDefault="005212B3" w:rsidP="005212B3"/>
    <w:p w:rsidR="005212B3" w:rsidRPr="005212B3" w:rsidRDefault="005212B3" w:rsidP="005212B3"/>
    <w:p w:rsidR="005212B3" w:rsidRDefault="005212B3" w:rsidP="005212B3"/>
    <w:p w:rsidR="00061248" w:rsidRDefault="005212B3" w:rsidP="005212B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212B3">
        <w:rPr>
          <w:rFonts w:ascii="Arial" w:hAnsi="Arial" w:cs="Arial"/>
          <w:b/>
          <w:sz w:val="36"/>
          <w:szCs w:val="36"/>
          <w:u w:val="single"/>
        </w:rPr>
        <w:t xml:space="preserve">CENNÍK SLUŽIEB A POPLATKOV </w:t>
      </w:r>
      <w:proofErr w:type="gramStart"/>
      <w:r w:rsidRPr="005212B3">
        <w:rPr>
          <w:rFonts w:ascii="Arial" w:hAnsi="Arial" w:cs="Arial"/>
          <w:b/>
          <w:sz w:val="36"/>
          <w:szCs w:val="36"/>
          <w:u w:val="single"/>
        </w:rPr>
        <w:t>ZA  PRENÁJOM</w:t>
      </w:r>
      <w:proofErr w:type="gramEnd"/>
      <w:r w:rsidRPr="005212B3">
        <w:rPr>
          <w:rFonts w:ascii="Arial" w:hAnsi="Arial" w:cs="Arial"/>
          <w:b/>
          <w:sz w:val="36"/>
          <w:szCs w:val="36"/>
          <w:u w:val="single"/>
        </w:rPr>
        <w:t xml:space="preserve"> ŠPORTOVEJ HALY</w:t>
      </w:r>
    </w:p>
    <w:p w:rsidR="005212B3" w:rsidRDefault="005212B3" w:rsidP="005212B3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212B3" w:rsidRDefault="005212B3" w:rsidP="005212B3">
      <w:pPr>
        <w:rPr>
          <w:rFonts w:ascii="Arial" w:hAnsi="Arial" w:cs="Arial"/>
          <w:b/>
          <w:sz w:val="28"/>
          <w:szCs w:val="28"/>
          <w:u w:val="single"/>
        </w:rPr>
      </w:pPr>
    </w:p>
    <w:p w:rsidR="005212B3" w:rsidRDefault="005212B3" w:rsidP="005212B3">
      <w:pPr>
        <w:rPr>
          <w:rFonts w:ascii="Arial" w:hAnsi="Arial" w:cs="Arial"/>
          <w:b/>
          <w:sz w:val="28"/>
          <w:szCs w:val="28"/>
          <w:u w:val="single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 w:rsidRPr="005212B3">
        <w:rPr>
          <w:rFonts w:ascii="Arial" w:hAnsi="Arial" w:cs="Arial"/>
          <w:sz w:val="28"/>
          <w:szCs w:val="28"/>
        </w:rPr>
        <w:t>Prenájom</w:t>
      </w:r>
      <w:proofErr w:type="spellEnd"/>
      <w:r w:rsidRPr="005212B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plochy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</w:rPr>
        <w:t>hodinu</w:t>
      </w:r>
      <w:proofErr w:type="spellEnd"/>
      <w:r>
        <w:rPr>
          <w:rFonts w:ascii="Arial" w:hAnsi="Arial" w:cs="Arial"/>
          <w:sz w:val="28"/>
          <w:szCs w:val="28"/>
        </w:rPr>
        <w:t xml:space="preserve"> (max. 5 </w:t>
      </w:r>
      <w:proofErr w:type="spellStart"/>
      <w:r>
        <w:rPr>
          <w:rFonts w:ascii="Arial" w:hAnsi="Arial" w:cs="Arial"/>
          <w:sz w:val="28"/>
          <w:szCs w:val="28"/>
        </w:rPr>
        <w:t>hodín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35 €</w:t>
      </w: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Prenájom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šatne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10 €</w:t>
      </w: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Prenájom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plochy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športové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kultúrne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podujatie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</w:rPr>
        <w:t>deň</w:t>
      </w:r>
      <w:proofErr w:type="spellEnd"/>
      <w:r>
        <w:rPr>
          <w:rFonts w:ascii="Arial" w:hAnsi="Arial" w:cs="Arial"/>
          <w:sz w:val="28"/>
          <w:szCs w:val="28"/>
        </w:rPr>
        <w:t xml:space="preserve"> * </w:t>
      </w:r>
      <w:r>
        <w:rPr>
          <w:rFonts w:ascii="Arial" w:hAnsi="Arial" w:cs="Arial"/>
          <w:sz w:val="28"/>
          <w:szCs w:val="28"/>
        </w:rPr>
        <w:tab/>
        <w:t xml:space="preserve">       900 €</w:t>
      </w: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Prenájom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plochy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podujatie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2 </w:t>
      </w:r>
      <w:proofErr w:type="spellStart"/>
      <w:r>
        <w:rPr>
          <w:rFonts w:ascii="Arial" w:hAnsi="Arial" w:cs="Arial"/>
          <w:sz w:val="28"/>
          <w:szCs w:val="28"/>
        </w:rPr>
        <w:t>dni</w:t>
      </w:r>
      <w:proofErr w:type="spellEnd"/>
      <w:r>
        <w:rPr>
          <w:rFonts w:ascii="Arial" w:hAnsi="Arial" w:cs="Arial"/>
          <w:sz w:val="28"/>
          <w:szCs w:val="28"/>
        </w:rPr>
        <w:t xml:space="preserve"> *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1450 €</w:t>
      </w: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Prenájom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plochy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podujatie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</w:rPr>
        <w:t>dni</w:t>
      </w:r>
      <w:proofErr w:type="spellEnd"/>
      <w:r>
        <w:rPr>
          <w:rFonts w:ascii="Arial" w:hAnsi="Arial" w:cs="Arial"/>
          <w:sz w:val="28"/>
          <w:szCs w:val="28"/>
        </w:rPr>
        <w:t xml:space="preserve"> *                                         2000 €  </w:t>
      </w: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Prenájom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plochy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podujatie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4- x-</w:t>
      </w:r>
      <w:proofErr w:type="spellStart"/>
      <w:r>
        <w:rPr>
          <w:rFonts w:ascii="Arial" w:hAnsi="Arial" w:cs="Arial"/>
          <w:sz w:val="28"/>
          <w:szCs w:val="28"/>
        </w:rPr>
        <w:t>tý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deň</w:t>
      </w:r>
      <w:proofErr w:type="spellEnd"/>
      <w:r>
        <w:rPr>
          <w:rFonts w:ascii="Arial" w:hAnsi="Arial" w:cs="Arial"/>
          <w:sz w:val="28"/>
          <w:szCs w:val="28"/>
        </w:rPr>
        <w:t xml:space="preserve"> *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400 €</w:t>
      </w: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Príprava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pódia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dohodou</w:t>
      </w:r>
      <w:proofErr w:type="spellEnd"/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</w:p>
    <w:p w:rsidR="005212B3" w:rsidRDefault="005212B3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Prenájom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príprava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stoličiek</w:t>
      </w:r>
      <w:proofErr w:type="spellEnd"/>
      <w:r>
        <w:rPr>
          <w:rFonts w:ascii="Arial" w:hAnsi="Arial" w:cs="Arial"/>
          <w:sz w:val="28"/>
          <w:szCs w:val="28"/>
        </w:rPr>
        <w:t xml:space="preserve"> (max. 500 </w:t>
      </w:r>
      <w:proofErr w:type="spellStart"/>
      <w:r>
        <w:rPr>
          <w:rFonts w:ascii="Arial" w:hAnsi="Arial" w:cs="Arial"/>
          <w:sz w:val="28"/>
          <w:szCs w:val="28"/>
        </w:rPr>
        <w:t>ks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palubovku</w:t>
      </w:r>
      <w:proofErr w:type="spellEnd"/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>
        <w:rPr>
          <w:rFonts w:ascii="Arial" w:hAnsi="Arial" w:cs="Arial"/>
          <w:sz w:val="28"/>
          <w:szCs w:val="28"/>
        </w:rPr>
        <w:t>dohodou</w:t>
      </w:r>
      <w:proofErr w:type="spellEnd"/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Prenájom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časomiery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10 €</w:t>
      </w: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*  </w:t>
      </w:r>
      <w:proofErr w:type="spellStart"/>
      <w:r>
        <w:rPr>
          <w:rFonts w:ascii="Arial" w:hAnsi="Arial" w:cs="Arial"/>
          <w:sz w:val="28"/>
          <w:szCs w:val="28"/>
        </w:rPr>
        <w:t>štandardné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vybavenie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športovej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haly</w:t>
      </w:r>
      <w:proofErr w:type="spellEnd"/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Default="00B12CA1" w:rsidP="005212B3">
      <w:pPr>
        <w:rPr>
          <w:rFonts w:ascii="Arial" w:hAnsi="Arial" w:cs="Arial"/>
          <w:sz w:val="28"/>
          <w:szCs w:val="28"/>
        </w:rPr>
      </w:pPr>
    </w:p>
    <w:p w:rsidR="00B12CA1" w:rsidRPr="00B12CA1" w:rsidRDefault="00B12CA1" w:rsidP="00B12CA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B12CA1">
        <w:rPr>
          <w:rFonts w:ascii="Arial" w:hAnsi="Arial" w:cs="Arial"/>
          <w:sz w:val="22"/>
          <w:szCs w:val="22"/>
        </w:rPr>
        <w:t>Ceny</w:t>
      </w:r>
      <w:proofErr w:type="spellEnd"/>
      <w:r w:rsidRPr="00B12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CA1">
        <w:rPr>
          <w:rFonts w:ascii="Arial" w:hAnsi="Arial" w:cs="Arial"/>
          <w:sz w:val="22"/>
          <w:szCs w:val="22"/>
        </w:rPr>
        <w:t>sú</w:t>
      </w:r>
      <w:proofErr w:type="spellEnd"/>
      <w:r w:rsidRPr="00B12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CA1">
        <w:rPr>
          <w:rFonts w:ascii="Arial" w:hAnsi="Arial" w:cs="Arial"/>
          <w:sz w:val="22"/>
          <w:szCs w:val="22"/>
        </w:rPr>
        <w:t>platné</w:t>
      </w:r>
      <w:proofErr w:type="spellEnd"/>
      <w:r w:rsidRPr="00B12CA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12CA1">
        <w:rPr>
          <w:rFonts w:ascii="Arial" w:hAnsi="Arial" w:cs="Arial"/>
          <w:color w:val="FF0000"/>
          <w:sz w:val="22"/>
          <w:szCs w:val="22"/>
        </w:rPr>
        <w:t>od</w:t>
      </w:r>
      <w:proofErr w:type="spellEnd"/>
      <w:proofErr w:type="gramEnd"/>
      <w:r w:rsidRPr="00B12CA1">
        <w:rPr>
          <w:rFonts w:ascii="Arial" w:hAnsi="Arial" w:cs="Arial"/>
          <w:color w:val="FF0000"/>
          <w:sz w:val="22"/>
          <w:szCs w:val="22"/>
        </w:rPr>
        <w:t xml:space="preserve"> 1.10.2011</w:t>
      </w:r>
      <w:r w:rsidRPr="00B12CA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12CA1">
        <w:rPr>
          <w:rFonts w:ascii="Arial" w:hAnsi="Arial" w:cs="Arial"/>
          <w:sz w:val="22"/>
          <w:szCs w:val="22"/>
        </w:rPr>
        <w:t>sú</w:t>
      </w:r>
      <w:proofErr w:type="spellEnd"/>
      <w:r w:rsidRPr="00B12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CA1">
        <w:rPr>
          <w:rFonts w:ascii="Arial" w:hAnsi="Arial" w:cs="Arial"/>
          <w:sz w:val="22"/>
          <w:szCs w:val="22"/>
        </w:rPr>
        <w:t>uvedené</w:t>
      </w:r>
      <w:proofErr w:type="spellEnd"/>
      <w:r w:rsidRPr="00B12C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CA1">
        <w:rPr>
          <w:rFonts w:ascii="Arial" w:hAnsi="Arial" w:cs="Arial"/>
          <w:sz w:val="22"/>
          <w:szCs w:val="22"/>
        </w:rPr>
        <w:t>vrátane</w:t>
      </w:r>
      <w:proofErr w:type="spellEnd"/>
      <w:r w:rsidRPr="00B12CA1">
        <w:rPr>
          <w:rFonts w:ascii="Arial" w:hAnsi="Arial" w:cs="Arial"/>
          <w:sz w:val="22"/>
          <w:szCs w:val="22"/>
        </w:rPr>
        <w:t xml:space="preserve"> 20 % DPH.</w:t>
      </w:r>
    </w:p>
    <w:p w:rsidR="00B12CA1" w:rsidRDefault="00B12CA1" w:rsidP="00B12CA1">
      <w:pPr>
        <w:jc w:val="center"/>
        <w:rPr>
          <w:rFonts w:ascii="Arial" w:hAnsi="Arial" w:cs="Arial"/>
        </w:rPr>
      </w:pPr>
    </w:p>
    <w:p w:rsidR="00B12CA1" w:rsidRDefault="00B12CA1" w:rsidP="00B12CA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12CA1">
        <w:rPr>
          <w:rFonts w:ascii="Arial" w:hAnsi="Arial" w:cs="Arial"/>
          <w:sz w:val="22"/>
          <w:szCs w:val="22"/>
        </w:rPr>
        <w:t>MESTSKÉ ŠPORTOVÉ KLUBY POVAŽSKÁ BYSTRICA s.r.o.</w:t>
      </w:r>
      <w:proofErr w:type="gramEnd"/>
    </w:p>
    <w:p w:rsidR="00B12CA1" w:rsidRDefault="00B12CA1" w:rsidP="00B12CA1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Športová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sídlisko</w:t>
      </w:r>
      <w:proofErr w:type="spellEnd"/>
      <w:r>
        <w:rPr>
          <w:rFonts w:ascii="Arial" w:hAnsi="Arial" w:cs="Arial"/>
          <w:sz w:val="22"/>
          <w:szCs w:val="22"/>
        </w:rPr>
        <w:t xml:space="preserve"> SNP 2549, 017 </w:t>
      </w:r>
      <w:proofErr w:type="gramStart"/>
      <w:r>
        <w:rPr>
          <w:rFonts w:ascii="Arial" w:hAnsi="Arial" w:cs="Arial"/>
          <w:sz w:val="22"/>
          <w:szCs w:val="22"/>
        </w:rPr>
        <w:t xml:space="preserve">01  </w:t>
      </w:r>
      <w:proofErr w:type="spellStart"/>
      <w:r>
        <w:rPr>
          <w:rFonts w:ascii="Arial" w:hAnsi="Arial" w:cs="Arial"/>
          <w:sz w:val="22"/>
          <w:szCs w:val="22"/>
        </w:rPr>
        <w:t>Považská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Bystrica</w:t>
      </w:r>
      <w:proofErr w:type="spellEnd"/>
    </w:p>
    <w:p w:rsidR="00B12CA1" w:rsidRDefault="00B12CA1" w:rsidP="00B12CA1">
      <w:pPr>
        <w:jc w:val="center"/>
        <w:rPr>
          <w:rFonts w:ascii="Arial" w:hAnsi="Arial" w:cs="Arial"/>
          <w:sz w:val="22"/>
          <w:szCs w:val="22"/>
        </w:rPr>
      </w:pPr>
    </w:p>
    <w:p w:rsidR="00B12CA1" w:rsidRDefault="00B12CA1" w:rsidP="00B12CA1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Prevádzka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Športová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hala</w:t>
      </w:r>
      <w:proofErr w:type="spellEnd"/>
    </w:p>
    <w:p w:rsidR="00B12CA1" w:rsidRDefault="00B12CA1" w:rsidP="00B12CA1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Telefón</w:t>
      </w:r>
      <w:proofErr w:type="spellEnd"/>
      <w:r>
        <w:rPr>
          <w:rFonts w:ascii="Arial" w:hAnsi="Arial" w:cs="Arial"/>
          <w:sz w:val="22"/>
          <w:szCs w:val="22"/>
        </w:rPr>
        <w:t>: +421 42 4260 811, Fax: +421 42 4260 810</w:t>
      </w:r>
    </w:p>
    <w:p w:rsidR="00872CF9" w:rsidRPr="005212B3" w:rsidRDefault="009D555C" w:rsidP="00B12CA1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B12CA1" w:rsidRPr="00274B8B">
          <w:rPr>
            <w:rStyle w:val="Hypertextovprepojenie"/>
            <w:rFonts w:ascii="Arial" w:hAnsi="Arial" w:cs="Arial"/>
            <w:sz w:val="22"/>
            <w:szCs w:val="22"/>
          </w:rPr>
          <w:t>msk-sh@msk.sk</w:t>
        </w:r>
      </w:hyperlink>
      <w:r w:rsidR="00B12CA1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872CF9" w:rsidRPr="00274B8B">
          <w:rPr>
            <w:rStyle w:val="Hypertextovprepojenie"/>
            <w:rFonts w:ascii="Arial" w:hAnsi="Arial" w:cs="Arial"/>
            <w:sz w:val="22"/>
            <w:szCs w:val="22"/>
          </w:rPr>
          <w:t>jarosova@msk.sk</w:t>
        </w:r>
      </w:hyperlink>
    </w:p>
    <w:sectPr w:rsidR="00872CF9" w:rsidRPr="005212B3" w:rsidSect="000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93E"/>
    <w:rsid w:val="00061248"/>
    <w:rsid w:val="005212B3"/>
    <w:rsid w:val="00872CF9"/>
    <w:rsid w:val="009D555C"/>
    <w:rsid w:val="00A8093E"/>
    <w:rsid w:val="00B1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1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ova@msk.sk" TargetMode="External"/><Relationship Id="rId5" Type="http://schemas.openxmlformats.org/officeDocument/2006/relationships/hyperlink" Target="mailto:msk-sh@msk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2011-09-20T07:05:00Z</cp:lastPrinted>
  <dcterms:created xsi:type="dcterms:W3CDTF">2011-09-20T06:12:00Z</dcterms:created>
  <dcterms:modified xsi:type="dcterms:W3CDTF">2011-09-20T07:11:00Z</dcterms:modified>
</cp:coreProperties>
</file>